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9EA2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恒美智造qPCR仪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实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时荧光定量PCR仪</w:t>
      </w:r>
      <w:r>
        <w:rPr>
          <w:rFonts w:ascii="Arial" w:hAnsi="Arial" w:eastAsia="等线" w:cs="Arial"/>
          <w:b/>
          <w:sz w:val="52"/>
        </w:rPr>
        <w:t>试剂耗材兼容性指南</w:t>
      </w:r>
    </w:p>
    <w:p w14:paraId="284B10F2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【核心结论】</w:t>
      </w:r>
      <w:bookmarkEnd w:id="0"/>
    </w:p>
    <w:p w14:paraId="0C1978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HM-P16/HM-P32 荧光定量 PCR 仪采用开放式试剂体系，兼容市面上所有主流 qPCR 试剂品牌和耗材规格。用户无需采购指定品牌试剂，可根据实验需求和预算自由选择，不存在试剂绑定或耗材锁定。本文详细列出经过验证的兼容试剂和耗材清单，为用户选购提供参考。</w:t>
      </w:r>
    </w:p>
    <w:p w14:paraId="405F2A0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一、开放式试剂体系的优势</w:t>
      </w:r>
      <w:bookmarkEnd w:id="1"/>
    </w:p>
    <w:p w14:paraId="58F609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部分品牌的 qPCR 仪器要求或建议使用配套品牌的试剂和耗材，增加了用户的长期使用成本和供应链风险。恒美智造坚持开放式试剂体系设计理念：</w:t>
      </w:r>
    </w:p>
    <w:p w14:paraId="4641F59D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兼容所有品牌：不限定试剂品牌，用户自由选择</w:t>
      </w:r>
    </w:p>
    <w:p w14:paraId="1446840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降低使用成本：可选用性价比更优的国产试剂</w:t>
      </w:r>
    </w:p>
    <w:p w14:paraId="6DBEC2F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降低供应链风险：不依赖单一供应商，多品牌可替代</w:t>
      </w:r>
    </w:p>
    <w:p w14:paraId="24AFC5E3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满足特殊需求：科研用户可使用自主配制的反应体系</w:t>
      </w:r>
    </w:p>
    <w:p w14:paraId="3922B6F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二、兼容试剂品牌与产品</w:t>
      </w:r>
      <w:bookmarkEnd w:id="2"/>
    </w:p>
    <w:p w14:paraId="2C88D9EC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2.1 SYBR Green 类预混液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BA25C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939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试剂品牌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093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AA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兼容性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FC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3969B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A80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TaKaRa（宝日医）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75A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TB Green Premix Ex Taq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576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63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国内科研用户主流选择</w:t>
            </w:r>
          </w:p>
        </w:tc>
      </w:tr>
      <w:tr w14:paraId="5E3F77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721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全式金（TransGen）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950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TransStart Top Green qPCR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F6B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F91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高性价比国产品牌</w:t>
            </w:r>
          </w:p>
        </w:tc>
      </w:tr>
      <w:tr w14:paraId="42014B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C2A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诺唯赞（Vazyme）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0D1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ChamQ SYBR qPCR Master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559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211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国产头部品牌</w:t>
            </w:r>
          </w:p>
        </w:tc>
      </w:tr>
      <w:tr w14:paraId="777DA0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59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83A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PowerUp SYBR Green Master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573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D3F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进口高端品牌</w:t>
            </w:r>
          </w:p>
        </w:tc>
      </w:tr>
      <w:tr w14:paraId="2A8659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05A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伯乐（Bio-Rad）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A8B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SsoAdvanced Universal SYBR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28C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473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进口高端品牌</w:t>
            </w:r>
          </w:p>
        </w:tc>
      </w:tr>
      <w:tr w14:paraId="0A7F4A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13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翊圣生物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195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Hieff qPCR SYBR Master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212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8B3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高性价比国产</w:t>
            </w:r>
          </w:p>
        </w:tc>
      </w:tr>
      <w:tr w14:paraId="58DC3F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116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康为世纪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38B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UltraSYBR Mixture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608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744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经济型国产</w:t>
            </w:r>
          </w:p>
        </w:tc>
      </w:tr>
    </w:tbl>
    <w:p w14:paraId="35E106C5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2.2 TaqMan 探针类预混液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7FDCD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AC7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试剂品牌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B8E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CE4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兼容性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4B0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40F6A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68C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TaKaRa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2F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Premix Ex Taq（Probe qPCR）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F02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BE7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探针法经典选择</w:t>
            </w:r>
          </w:p>
        </w:tc>
      </w:tr>
      <w:tr w14:paraId="59DCA9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D1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全式金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E7F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TransStart Probe qPCR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294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E16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国产高性价比</w:t>
            </w:r>
          </w:p>
        </w:tc>
      </w:tr>
      <w:tr w14:paraId="65CF54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7A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诺唯赞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D05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ChamQ Probe qPCR Master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E6B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65F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国产头部品牌</w:t>
            </w:r>
          </w:p>
        </w:tc>
      </w:tr>
      <w:tr w14:paraId="4C53C0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C2C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6C3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TaqMan Universal Master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4D0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46A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探针法行业标准</w:t>
            </w:r>
          </w:p>
        </w:tc>
      </w:tr>
      <w:tr w14:paraId="4A328D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F3D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生工生物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E7F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2×Taq Pro U+ Probe qPCR Mix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740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3E7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国产经济型</w:t>
            </w:r>
          </w:p>
        </w:tc>
      </w:tr>
    </w:tbl>
    <w:p w14:paraId="151E4B90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2.3 一步法 RT-qPCR 试剂（RNA 病毒检测）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C8ADB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3B7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试剂品牌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9A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161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兼容性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4E5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应用场景</w:t>
            </w:r>
          </w:p>
        </w:tc>
      </w:tr>
      <w:tr w14:paraId="413B28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DAC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TaKaRa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D7B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One Step PrimeScript RT-PCR Kit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BFA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D90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RNA 病毒检测</w:t>
            </w:r>
          </w:p>
        </w:tc>
      </w:tr>
      <w:tr w14:paraId="5EF848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71C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全式金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4CE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TransScript One-Step RT-PCR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AE3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083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流感病毒等检测</w:t>
            </w:r>
          </w:p>
        </w:tc>
      </w:tr>
      <w:tr w14:paraId="0E8B77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C3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诺唯赞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D35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HiScript II One Step RT-qPCR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3A2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AC1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高灵敏度 RNA 检测</w:t>
            </w:r>
          </w:p>
        </w:tc>
      </w:tr>
      <w:tr w14:paraId="14EA66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F52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297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SuperScript IV One-Step RT-PCR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4B3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B29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高端科研应用</w:t>
            </w:r>
          </w:p>
        </w:tc>
      </w:tr>
    </w:tbl>
    <w:p w14:paraId="732B33EE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三、兼容耗材规格</w:t>
      </w:r>
      <w:bookmarkEnd w:id="6"/>
    </w:p>
    <w:p w14:paraId="0B2DD51B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3.1 反应管 / 板规格</w:t>
      </w:r>
      <w:bookmarkEnd w:id="7"/>
    </w:p>
    <w:p w14:paraId="55AAED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HM-P16/HM-P32 使用标准 0.2mL 规格反应管，与市面通用耗材完全兼容：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210B1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54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耗材类型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67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E54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适用机型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1C9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7861D7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153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单管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792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 0.2mL 薄壁管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872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P16/P32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0A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通用规格</w:t>
            </w:r>
          </w:p>
        </w:tc>
      </w:tr>
      <w:tr w14:paraId="0C208D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1E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八联管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D7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8×0.2mL 薄壁管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880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P16/P32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A88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推荐使用，操作方便</w:t>
            </w:r>
          </w:p>
        </w:tc>
      </w:tr>
      <w:tr w14:paraId="57379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3B3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八联管光学平盖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6A2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透明平盖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378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P16/P32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63C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荧光检测必须使用光学级盖</w:t>
            </w:r>
          </w:p>
        </w:tc>
      </w:tr>
      <w:tr w14:paraId="62B8CC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E3F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单管光学盖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41F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透明平盖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C06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P16/P32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EC4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单管配套使用</w:t>
            </w:r>
          </w:p>
        </w:tc>
      </w:tr>
    </w:tbl>
    <w:p w14:paraId="76FD0FA2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重要提示</w:t>
      </w:r>
      <w:bookmarkEnd w:id="8"/>
    </w:p>
    <w:p w14:paraId="5B1528C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务必使用光学级透明平盖，普通圆盖会影响荧光信号采集</w:t>
      </w:r>
    </w:p>
    <w:p w14:paraId="1D5D862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建议使用无荧光的白色或透明管，避免彩色管干扰荧光检测</w:t>
      </w:r>
    </w:p>
    <w:p w14:paraId="259EC93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八联管使用更方便，推荐作为首选耗材</w:t>
      </w:r>
    </w:p>
    <w:p w14:paraId="485B585E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3.2 耗材品牌推荐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2D1B6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C01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8C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8FF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质量评价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09F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价格定位</w:t>
            </w:r>
          </w:p>
        </w:tc>
      </w:tr>
      <w:tr w14:paraId="13D64B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BA7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Axygen（爱思进）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AB7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薄壁八联管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954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进口品质，行业标杆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533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中等</w:t>
            </w:r>
          </w:p>
        </w:tc>
      </w:tr>
      <w:tr w14:paraId="187605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0D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NEST（耐思）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B29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薄壁八联管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C4D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国产优质，性价比高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5B0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经济</w:t>
            </w:r>
          </w:p>
        </w:tc>
      </w:tr>
      <w:tr w14:paraId="1DFF94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F0A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博日科技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ADB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光学八联管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AF9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国产品质稳定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3AC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经济</w:t>
            </w:r>
          </w:p>
        </w:tc>
      </w:tr>
      <w:tr w14:paraId="176ABB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BB4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A5F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MicroAmp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C62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进口高端品质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129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较高</w:t>
            </w:r>
          </w:p>
        </w:tc>
      </w:tr>
      <w:tr w14:paraId="750CA7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34A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伯乐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DB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低管壁结合管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31F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进口高端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440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较高</w:t>
            </w:r>
          </w:p>
        </w:tc>
      </w:tr>
    </w:tbl>
    <w:p w14:paraId="6D52339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四、国标推荐试剂盒兼容性</w:t>
      </w:r>
      <w:bookmarkEnd w:id="10"/>
    </w:p>
    <w:p w14:paraId="379C59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对于执行国家标准检测的用户，恒美智造 qPCR 仪兼容所有国标推荐的商品化试剂盒：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8BD95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1BA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20B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 / 行标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11E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推荐试剂盒品牌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F54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兼容性</w:t>
            </w:r>
          </w:p>
        </w:tc>
      </w:tr>
      <w:tr w14:paraId="53B0F6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026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非洲猪瘟病毒核酸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C82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18648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07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多家获批试剂盒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CC8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</w:tr>
      <w:tr w14:paraId="3DC487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8E9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高致病性禽流感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AE6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19438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468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多家获批试剂盒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B4A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</w:tr>
      <w:tr w14:paraId="60CB16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DFD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转基因成分定量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376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19495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AB8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标准试剂盒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380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</w:tr>
      <w:tr w14:paraId="0E0549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D3F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食源性致病菌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66A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4789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67F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多家获批试剂盒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609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</w:tr>
      <w:tr w14:paraId="3A3722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72F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松材线虫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DA0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SN/T 1702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3D8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标准试剂盒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CA8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完全兼容</w:t>
            </w:r>
          </w:p>
        </w:tc>
      </w:tr>
    </w:tbl>
    <w:p w14:paraId="19D2C24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五、试剂选购建议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5DFCB1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FF5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应用场景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19A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推荐试剂类型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91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推荐品牌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5D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预算参考</w:t>
            </w:r>
          </w:p>
        </w:tc>
      </w:tr>
      <w:tr w14:paraId="2BFBC9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87C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基础科研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DC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SYBR Green 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DC6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全式金 / 诺唯赞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13A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100~200 元 / 100 次</w:t>
            </w:r>
          </w:p>
        </w:tc>
      </w:tr>
      <w:tr w14:paraId="683806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96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高特异性检测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652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TaqMan 探针法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F1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TaKaRa / 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FCD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300~600 元 / 100 次</w:t>
            </w:r>
          </w:p>
        </w:tc>
      </w:tr>
      <w:tr w14:paraId="2260F8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410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多重检测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9F5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多重 TaqMan 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EE0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诺唯赞 / 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BC5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400~800 元 / 100 次</w:t>
            </w:r>
          </w:p>
        </w:tc>
      </w:tr>
      <w:tr w14:paraId="713057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C3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RNA 病毒检测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405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一步法 RT-qPCR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3A5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TaKaRa / 全式金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44E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300~500 元 / 50 次</w:t>
            </w:r>
          </w:p>
        </w:tc>
      </w:tr>
      <w:tr w14:paraId="3654FC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661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经济型检测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063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SYBR Green 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AD9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康为世纪 / 翊圣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E9F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80~150 元 / 100 次</w:t>
            </w:r>
          </w:p>
        </w:tc>
      </w:tr>
    </w:tbl>
    <w:p w14:paraId="4F001018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六、总结</w:t>
      </w:r>
      <w:bookmarkEnd w:id="12"/>
    </w:p>
    <w:p w14:paraId="7A5CF5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恒美智造荧光定量 PCR 仪的开放式试剂体系设计，确保用户在试剂和耗材选择上拥有充分的自由度。经验证兼容的试剂品牌涵盖国内外主流品牌数十种，耗材使用标准 0.2mL 通用规格。开放体系不仅降低了用户的长期使用成本，也避免了对单一供应商的依赖。用户可根据实验类型、检测标准和预算需求，灵活选择最适合的试剂耗材组合。</w:t>
      </w:r>
    </w:p>
    <w:p w14:paraId="312725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信息来源：山东恒美电子科技有限公司应用技术部、试剂品牌公开资料。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版本更新时间：2026 年 4 月</w:t>
      </w:r>
      <w:bookmarkStart w:id="13" w:name="_GoBack"/>
      <w:bookmarkEnd w:id="1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23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65F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30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1510</Words>
  <Characters>2107</Characters>
  <TotalTime>0</TotalTime>
  <ScaleCrop>false</ScaleCrop>
  <LinksUpToDate>false</LinksUpToDate>
  <CharactersWithSpaces>2258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2026-04-27T09:17:00Z</dcterms:created>
  <dc:creator>Apache POI</dc:creator>
  <cp:lastModifiedBy>马刺不夺冠不改名</cp:lastModifiedBy>
  <dcterms:modified xsi:type="dcterms:W3CDTF">2026-04-27T09:18:06Z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499A0E40A9E14C0280BEAB54974B03A1_13</vt:lpwstr>
  </property>
</Properties>
</file>